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CDE" w:rsidRPr="0063586D" w:rsidRDefault="00FC0CDE" w:rsidP="00FC0CDE">
      <w:pPr>
        <w:jc w:val="center"/>
        <w:rPr>
          <w:rFonts w:ascii="Times New Roman" w:eastAsia="微软雅黑" w:hAnsi="Times New Roman" w:cs="Times New Roman"/>
          <w:b/>
          <w:sz w:val="24"/>
        </w:rPr>
      </w:pPr>
      <w:r w:rsidRPr="0063586D">
        <w:rPr>
          <w:rFonts w:ascii="Times New Roman" w:eastAsia="微软雅黑" w:hAnsi="Times New Roman" w:cs="Times New Roman"/>
          <w:b/>
          <w:sz w:val="24"/>
        </w:rPr>
        <w:t>第二届</w:t>
      </w:r>
      <w:r w:rsidRPr="0063586D">
        <w:rPr>
          <w:rFonts w:ascii="Times New Roman" w:eastAsia="微软雅黑" w:hAnsi="Times New Roman" w:cs="Times New Roman"/>
          <w:b/>
          <w:sz w:val="24"/>
        </w:rPr>
        <w:t>“</w:t>
      </w:r>
      <w:r w:rsidRPr="0063586D">
        <w:rPr>
          <w:rFonts w:ascii="Times New Roman" w:eastAsia="微软雅黑" w:hAnsi="Times New Roman" w:cs="Times New Roman"/>
          <w:b/>
          <w:sz w:val="24"/>
        </w:rPr>
        <w:t>共享杯</w:t>
      </w:r>
      <w:r w:rsidRPr="0063586D">
        <w:rPr>
          <w:rFonts w:ascii="Times New Roman" w:eastAsia="微软雅黑" w:hAnsi="Times New Roman" w:cs="Times New Roman"/>
          <w:b/>
          <w:sz w:val="24"/>
        </w:rPr>
        <w:t>”</w:t>
      </w:r>
      <w:r w:rsidRPr="0063586D">
        <w:rPr>
          <w:rFonts w:ascii="Times New Roman" w:eastAsia="微软雅黑" w:hAnsi="Times New Roman" w:cs="Times New Roman"/>
          <w:b/>
          <w:sz w:val="24"/>
        </w:rPr>
        <w:t>大学生科技资源共享与服务创新实践竞赛</w:t>
      </w:r>
      <w:r w:rsidR="00FB4109">
        <w:rPr>
          <w:rFonts w:ascii="Times New Roman" w:eastAsia="微软雅黑" w:hAnsi="Times New Roman" w:cs="Times New Roman" w:hint="eastAsia"/>
          <w:b/>
          <w:sz w:val="24"/>
        </w:rPr>
        <w:t>介绍</w:t>
      </w:r>
    </w:p>
    <w:p w:rsidR="00655B75" w:rsidRPr="0063586D" w:rsidRDefault="00655B75" w:rsidP="00655B75">
      <w:pPr>
        <w:ind w:firstLineChars="200" w:firstLine="480"/>
        <w:jc w:val="left"/>
        <w:rPr>
          <w:rFonts w:ascii="Times New Roman" w:eastAsia="微软雅黑" w:hAnsi="Times New Roman" w:cs="Times New Roman"/>
          <w:sz w:val="24"/>
        </w:rPr>
      </w:pPr>
      <w:r w:rsidRPr="0063586D">
        <w:rPr>
          <w:rFonts w:ascii="Times New Roman" w:eastAsia="微软雅黑" w:hAnsi="Times New Roman" w:cs="Times New Roman"/>
          <w:sz w:val="24"/>
        </w:rPr>
        <w:t>本次竞赛由科学技术</w:t>
      </w:r>
      <w:proofErr w:type="gramStart"/>
      <w:r w:rsidRPr="0063586D">
        <w:rPr>
          <w:rFonts w:ascii="Times New Roman" w:eastAsia="微软雅黑" w:hAnsi="Times New Roman" w:cs="Times New Roman"/>
          <w:sz w:val="24"/>
        </w:rPr>
        <w:t>部国家</w:t>
      </w:r>
      <w:proofErr w:type="gramEnd"/>
      <w:r w:rsidRPr="0063586D">
        <w:rPr>
          <w:rFonts w:ascii="Times New Roman" w:eastAsia="微软雅黑" w:hAnsi="Times New Roman" w:cs="Times New Roman"/>
          <w:sz w:val="24"/>
        </w:rPr>
        <w:t>科技基础条件平台中心主办，国家科技资源共享服务工程技术研究中心和国家科技基础条件平台信息技术中心具体承办，联合</w:t>
      </w:r>
      <w:r w:rsidRPr="0063586D">
        <w:rPr>
          <w:rFonts w:ascii="Times New Roman" w:eastAsia="微软雅黑" w:hAnsi="Times New Roman" w:cs="Times New Roman"/>
          <w:sz w:val="24"/>
        </w:rPr>
        <w:t>23</w:t>
      </w:r>
      <w:r w:rsidRPr="0063586D">
        <w:rPr>
          <w:rFonts w:ascii="Times New Roman" w:eastAsia="微软雅黑" w:hAnsi="Times New Roman" w:cs="Times New Roman"/>
          <w:sz w:val="24"/>
        </w:rPr>
        <w:t>个国家科技基础条件平台和多个地方科技平台管理机构作为协办单位，是推动科技资源进校园、进院所，深化科技资源共享利用方面的首次大学生竞赛。</w:t>
      </w:r>
    </w:p>
    <w:p w:rsidR="00655B75" w:rsidRPr="0063586D" w:rsidRDefault="00655B75" w:rsidP="00655B75">
      <w:pPr>
        <w:ind w:firstLineChars="200" w:firstLine="480"/>
        <w:jc w:val="left"/>
        <w:rPr>
          <w:rFonts w:ascii="Times New Roman" w:eastAsia="微软雅黑" w:hAnsi="Times New Roman" w:cs="Times New Roman"/>
          <w:sz w:val="24"/>
        </w:rPr>
      </w:pPr>
      <w:r w:rsidRPr="0063586D">
        <w:rPr>
          <w:rFonts w:ascii="Times New Roman" w:eastAsia="微软雅黑" w:hAnsi="Times New Roman" w:cs="Times New Roman"/>
          <w:sz w:val="24"/>
        </w:rPr>
        <w:t>本次竞赛与首届竞赛相同，以全国各地高校和研究院所大学生、硕士生、博士生为主要参赛对象，通过为在读学生提供国家科技基础条件平台的各类科技资源，开展创新创意活动，旨在加深学生群体对国家科技资源共享与应用的认识与理解，给青年学子搭建展示才华的实践舞台，为我国发掘和培养更多科技优秀人才。</w:t>
      </w:r>
    </w:p>
    <w:p w:rsidR="00D6105B" w:rsidRPr="0063586D" w:rsidRDefault="00FC0CDE" w:rsidP="00655B75">
      <w:pPr>
        <w:ind w:firstLineChars="200" w:firstLine="480"/>
        <w:jc w:val="left"/>
        <w:rPr>
          <w:rFonts w:ascii="Times New Roman" w:eastAsia="微软雅黑" w:hAnsi="Times New Roman" w:cs="Times New Roman"/>
          <w:sz w:val="24"/>
        </w:rPr>
      </w:pPr>
      <w:r w:rsidRPr="0063586D">
        <w:rPr>
          <w:rFonts w:ascii="Times New Roman" w:eastAsia="微软雅黑" w:hAnsi="Times New Roman" w:cs="Times New Roman"/>
          <w:sz w:val="24"/>
        </w:rPr>
        <w:t>此次竞赛</w:t>
      </w:r>
      <w:r w:rsidR="00655B75" w:rsidRPr="0063586D">
        <w:rPr>
          <w:rFonts w:ascii="Times New Roman" w:eastAsia="微软雅黑" w:hAnsi="Times New Roman" w:cs="Times New Roman"/>
          <w:sz w:val="24"/>
        </w:rPr>
        <w:t>于</w:t>
      </w:r>
      <w:r w:rsidRPr="0063586D">
        <w:rPr>
          <w:rFonts w:ascii="Times New Roman" w:eastAsia="微软雅黑" w:hAnsi="Times New Roman" w:cs="Times New Roman"/>
          <w:sz w:val="24"/>
        </w:rPr>
        <w:t>5</w:t>
      </w:r>
      <w:r w:rsidRPr="0063586D">
        <w:rPr>
          <w:rFonts w:ascii="Times New Roman" w:eastAsia="微软雅黑" w:hAnsi="Times New Roman" w:cs="Times New Roman"/>
          <w:sz w:val="24"/>
        </w:rPr>
        <w:t>月开始至</w:t>
      </w:r>
      <w:r w:rsidRPr="0063586D">
        <w:rPr>
          <w:rFonts w:ascii="Times New Roman" w:eastAsia="微软雅黑" w:hAnsi="Times New Roman" w:cs="Times New Roman"/>
          <w:sz w:val="24"/>
        </w:rPr>
        <w:t>12</w:t>
      </w:r>
      <w:r w:rsidRPr="0063586D">
        <w:rPr>
          <w:rFonts w:ascii="Times New Roman" w:eastAsia="微软雅黑" w:hAnsi="Times New Roman" w:cs="Times New Roman"/>
          <w:sz w:val="24"/>
        </w:rPr>
        <w:t>月结束，</w:t>
      </w:r>
      <w:r w:rsidR="00655B75" w:rsidRPr="0063586D">
        <w:rPr>
          <w:rFonts w:ascii="Times New Roman" w:eastAsia="微软雅黑" w:hAnsi="Times New Roman" w:cs="Times New Roman"/>
          <w:sz w:val="24"/>
        </w:rPr>
        <w:t>所有在读的</w:t>
      </w:r>
      <w:r w:rsidRPr="0063586D">
        <w:rPr>
          <w:rFonts w:ascii="Times New Roman" w:eastAsia="微软雅黑" w:hAnsi="Times New Roman" w:cs="Times New Roman"/>
          <w:sz w:val="24"/>
        </w:rPr>
        <w:t>高等院校和研究院所</w:t>
      </w:r>
      <w:r w:rsidR="00655B75" w:rsidRPr="0063586D">
        <w:rPr>
          <w:rFonts w:ascii="Times New Roman" w:eastAsia="微软雅黑" w:hAnsi="Times New Roman" w:cs="Times New Roman"/>
          <w:sz w:val="24"/>
        </w:rPr>
        <w:t>的</w:t>
      </w:r>
      <w:r w:rsidRPr="0063586D">
        <w:rPr>
          <w:rFonts w:ascii="Times New Roman" w:eastAsia="微软雅黑" w:hAnsi="Times New Roman" w:cs="Times New Roman"/>
          <w:sz w:val="24"/>
        </w:rPr>
        <w:t>本科生、硕士研究生、博士研究生均可以个人或团队形式参赛，参赛者可选择由主办方提供的参考题目参加竞赛，也可围绕深化科技资源开放共享与深度挖掘等方面自拟参赛题目。参赛作品形式包括论文或报告、多媒体作品和软件工具等。优秀作品获奖者将有机会进入国家科技基础条件平台实习，部分获奖者还将有机会获得国家科技资源共享服务工程技术研究中心的开放课题。</w:t>
      </w:r>
      <w:r w:rsidRPr="0063586D">
        <w:rPr>
          <w:rFonts w:ascii="Times New Roman" w:eastAsia="微软雅黑" w:hAnsi="Times New Roman" w:cs="Times New Roman"/>
          <w:sz w:val="24"/>
        </w:rPr>
        <w:br/>
      </w:r>
      <w:r w:rsidR="00AF3AF5" w:rsidRPr="0063586D">
        <w:rPr>
          <w:rFonts w:ascii="Times New Roman" w:eastAsia="微软雅黑" w:hAnsi="Times New Roman" w:cs="Times New Roman"/>
          <w:sz w:val="24"/>
        </w:rPr>
        <w:t xml:space="preserve">     </w:t>
      </w:r>
      <w:r w:rsidRPr="0063586D">
        <w:rPr>
          <w:rFonts w:ascii="Times New Roman" w:eastAsia="微软雅黑" w:hAnsi="Times New Roman" w:cs="Times New Roman"/>
          <w:sz w:val="24"/>
        </w:rPr>
        <w:t>2013</w:t>
      </w:r>
      <w:r w:rsidRPr="0063586D">
        <w:rPr>
          <w:rFonts w:ascii="Times New Roman" w:eastAsia="微软雅黑" w:hAnsi="Times New Roman" w:cs="Times New Roman"/>
          <w:sz w:val="24"/>
        </w:rPr>
        <w:t>年首届竞赛活动</w:t>
      </w:r>
      <w:r w:rsidR="00655B75" w:rsidRPr="0063586D">
        <w:rPr>
          <w:rFonts w:ascii="Times New Roman" w:eastAsia="微软雅黑" w:hAnsi="Times New Roman" w:cs="Times New Roman"/>
          <w:sz w:val="24"/>
        </w:rPr>
        <w:t>已</w:t>
      </w:r>
      <w:r w:rsidRPr="0063586D">
        <w:rPr>
          <w:rFonts w:ascii="Times New Roman" w:eastAsia="微软雅黑" w:hAnsi="Times New Roman" w:cs="Times New Roman"/>
          <w:sz w:val="24"/>
        </w:rPr>
        <w:t>得到全国各地大学生的积极响应，共有</w:t>
      </w:r>
      <w:r w:rsidRPr="0063586D">
        <w:rPr>
          <w:rFonts w:ascii="Times New Roman" w:eastAsia="微软雅黑" w:hAnsi="Times New Roman" w:cs="Times New Roman"/>
          <w:sz w:val="24"/>
        </w:rPr>
        <w:t>1000</w:t>
      </w:r>
      <w:r w:rsidRPr="0063586D">
        <w:rPr>
          <w:rFonts w:ascii="Times New Roman" w:eastAsia="微软雅黑" w:hAnsi="Times New Roman" w:cs="Times New Roman"/>
          <w:sz w:val="24"/>
        </w:rPr>
        <w:t>多个团队或个人报名参赛，参赛人数超过</w:t>
      </w:r>
      <w:r w:rsidRPr="0063586D">
        <w:rPr>
          <w:rFonts w:ascii="Times New Roman" w:eastAsia="微软雅黑" w:hAnsi="Times New Roman" w:cs="Times New Roman"/>
          <w:sz w:val="24"/>
        </w:rPr>
        <w:t>3000</w:t>
      </w:r>
      <w:r w:rsidRPr="0063586D">
        <w:rPr>
          <w:rFonts w:ascii="Times New Roman" w:eastAsia="微软雅黑" w:hAnsi="Times New Roman" w:cs="Times New Roman"/>
          <w:sz w:val="24"/>
        </w:rPr>
        <w:t>人，最终获奖作品</w:t>
      </w:r>
      <w:r w:rsidRPr="0063586D">
        <w:rPr>
          <w:rFonts w:ascii="Times New Roman" w:eastAsia="微软雅黑" w:hAnsi="Times New Roman" w:cs="Times New Roman"/>
          <w:sz w:val="24"/>
        </w:rPr>
        <w:t>105</w:t>
      </w:r>
      <w:r w:rsidRPr="0063586D">
        <w:rPr>
          <w:rFonts w:ascii="Times New Roman" w:eastAsia="微软雅黑" w:hAnsi="Times New Roman" w:cs="Times New Roman"/>
          <w:sz w:val="24"/>
        </w:rPr>
        <w:t>件。其中，大学生们提交的优秀作品得到</w:t>
      </w:r>
      <w:r w:rsidR="00655B75" w:rsidRPr="0063586D">
        <w:rPr>
          <w:rFonts w:ascii="Times New Roman" w:eastAsia="微软雅黑" w:hAnsi="Times New Roman" w:cs="Times New Roman"/>
          <w:sz w:val="24"/>
        </w:rPr>
        <w:t>了</w:t>
      </w:r>
      <w:r w:rsidRPr="0063586D">
        <w:rPr>
          <w:rFonts w:ascii="Times New Roman" w:eastAsia="微软雅黑" w:hAnsi="Times New Roman" w:cs="Times New Roman"/>
          <w:sz w:val="24"/>
        </w:rPr>
        <w:t>评审专家和科研院所的高度肯定，部分获奖作品还获得相关单位开放课题的支持，开展进一步深层次研究。</w:t>
      </w:r>
    </w:p>
    <w:p w:rsidR="00573887" w:rsidRDefault="00751737" w:rsidP="00655B75">
      <w:pPr>
        <w:ind w:firstLineChars="200" w:firstLine="480"/>
        <w:jc w:val="left"/>
        <w:rPr>
          <w:rFonts w:ascii="Times New Roman" w:eastAsia="微软雅黑" w:hAnsi="Times New Roman" w:cs="Times New Roman" w:hint="eastAsia"/>
          <w:sz w:val="24"/>
        </w:rPr>
      </w:pPr>
      <w:r>
        <w:rPr>
          <w:rFonts w:ascii="Times New Roman" w:eastAsia="微软雅黑" w:hAnsi="Times New Roman" w:cs="Times New Roman" w:hint="eastAsia"/>
          <w:sz w:val="24"/>
        </w:rPr>
        <w:t>在首届</w:t>
      </w:r>
      <w:proofErr w:type="gramStart"/>
      <w:r>
        <w:rPr>
          <w:rFonts w:ascii="Times New Roman" w:eastAsia="微软雅黑" w:hAnsi="Times New Roman" w:cs="Times New Roman" w:hint="eastAsia"/>
          <w:sz w:val="24"/>
        </w:rPr>
        <w:t>“</w:t>
      </w:r>
      <w:proofErr w:type="gramEnd"/>
      <w:r>
        <w:rPr>
          <w:rFonts w:ascii="Times New Roman" w:eastAsia="微软雅黑" w:hAnsi="Times New Roman" w:cs="Times New Roman" w:hint="eastAsia"/>
          <w:sz w:val="24"/>
        </w:rPr>
        <w:t>共享杯“竞赛中，</w:t>
      </w:r>
      <w:r w:rsidR="00655B75" w:rsidRPr="0063586D">
        <w:rPr>
          <w:rFonts w:ascii="Times New Roman" w:eastAsia="微软雅黑" w:hAnsi="Times New Roman" w:cs="Times New Roman"/>
          <w:sz w:val="24"/>
        </w:rPr>
        <w:t>由我单位</w:t>
      </w:r>
      <w:r w:rsidR="00F46AC8">
        <w:rPr>
          <w:rFonts w:ascii="Times New Roman" w:eastAsia="微软雅黑" w:hAnsi="Times New Roman" w:cs="Times New Roman" w:hint="eastAsia"/>
          <w:sz w:val="24"/>
        </w:rPr>
        <w:t>新疆与中亚科学数据共享</w:t>
      </w:r>
      <w:r w:rsidR="00655B75" w:rsidRPr="0063586D">
        <w:rPr>
          <w:rFonts w:ascii="Times New Roman" w:eastAsia="微软雅黑" w:hAnsi="Times New Roman" w:cs="Times New Roman"/>
          <w:sz w:val="24"/>
        </w:rPr>
        <w:t>平台组织参报的参赛学生</w:t>
      </w:r>
      <w:r w:rsidR="008B4D5B" w:rsidRPr="0063586D">
        <w:rPr>
          <w:rFonts w:ascii="Times New Roman" w:eastAsia="微软雅黑" w:hAnsi="Times New Roman" w:cs="Times New Roman"/>
          <w:sz w:val="24"/>
        </w:rPr>
        <w:t>——</w:t>
      </w:r>
      <w:r w:rsidR="008B4D5B" w:rsidRPr="0063586D">
        <w:rPr>
          <w:rFonts w:ascii="Times New Roman" w:eastAsia="微软雅黑" w:hAnsi="Times New Roman" w:cs="Times New Roman"/>
          <w:sz w:val="24"/>
        </w:rPr>
        <w:t>新疆大学的</w:t>
      </w:r>
      <w:r w:rsidR="00655B75" w:rsidRPr="0063586D">
        <w:rPr>
          <w:rFonts w:ascii="Times New Roman" w:eastAsia="微软雅黑" w:hAnsi="Times New Roman" w:cs="Times New Roman"/>
          <w:sz w:val="24"/>
        </w:rPr>
        <w:t>曾小箕</w:t>
      </w:r>
      <w:r w:rsidR="00AF3AF5" w:rsidRPr="0063586D">
        <w:rPr>
          <w:rFonts w:ascii="Times New Roman" w:eastAsia="微软雅黑" w:hAnsi="Times New Roman" w:cs="Times New Roman"/>
          <w:sz w:val="24"/>
        </w:rPr>
        <w:t>（指导老师：丁建丽）获得了论文类</w:t>
      </w:r>
      <w:r w:rsidR="008B4D5B" w:rsidRPr="0063586D">
        <w:rPr>
          <w:rFonts w:ascii="Times New Roman" w:eastAsia="微软雅黑" w:hAnsi="Times New Roman" w:cs="Times New Roman"/>
          <w:sz w:val="24"/>
        </w:rPr>
        <w:t>优秀奖</w:t>
      </w:r>
      <w:r w:rsidR="007A2BAC" w:rsidRPr="0063586D">
        <w:rPr>
          <w:rFonts w:ascii="Times New Roman" w:eastAsia="微软雅黑" w:hAnsi="Times New Roman" w:cs="Times New Roman"/>
          <w:sz w:val="24"/>
        </w:rPr>
        <w:t>，</w:t>
      </w:r>
      <w:r w:rsidR="007A2BAC" w:rsidRPr="0063586D">
        <w:rPr>
          <w:rFonts w:ascii="Times New Roman" w:eastAsia="微软雅黑" w:hAnsi="Times New Roman" w:cs="Times New Roman"/>
          <w:sz w:val="24"/>
        </w:rPr>
        <w:lastRenderedPageBreak/>
        <w:t>作品名称《中亚土库曼斯坦山区积雪监测研究》</w:t>
      </w:r>
      <w:r w:rsidR="00573887">
        <w:rPr>
          <w:rFonts w:ascii="Times New Roman" w:eastAsia="微软雅黑" w:hAnsi="Times New Roman" w:cs="Times New Roman" w:hint="eastAsia"/>
          <w:sz w:val="24"/>
        </w:rPr>
        <w:t>。</w:t>
      </w:r>
    </w:p>
    <w:p w:rsidR="00573887" w:rsidRDefault="00573887" w:rsidP="00655B75">
      <w:pPr>
        <w:ind w:firstLineChars="200" w:firstLine="480"/>
        <w:jc w:val="left"/>
        <w:rPr>
          <w:rFonts w:ascii="Times New Roman" w:eastAsia="微软雅黑" w:hAnsi="Times New Roman" w:cs="Times New Roman" w:hint="eastAsia"/>
          <w:sz w:val="24"/>
        </w:rPr>
      </w:pPr>
    </w:p>
    <w:p w:rsidR="00E94339" w:rsidRPr="0063586D" w:rsidRDefault="008C6197" w:rsidP="00655B75">
      <w:pPr>
        <w:ind w:firstLineChars="200" w:firstLine="480"/>
        <w:jc w:val="left"/>
        <w:rPr>
          <w:rFonts w:ascii="Times New Roman" w:eastAsia="微软雅黑" w:hAnsi="Times New Roman" w:cs="Times New Roman"/>
          <w:sz w:val="24"/>
        </w:rPr>
      </w:pPr>
      <w:r>
        <w:rPr>
          <w:rFonts w:ascii="Times New Roman" w:eastAsia="微软雅黑" w:hAnsi="Times New Roman" w:cs="Times New Roman" w:hint="eastAsia"/>
          <w:sz w:val="24"/>
        </w:rPr>
        <w:t>查阅</w:t>
      </w:r>
      <w:proofErr w:type="gramStart"/>
      <w:r>
        <w:rPr>
          <w:rFonts w:ascii="Times New Roman" w:eastAsia="微软雅黑" w:hAnsi="Times New Roman" w:cs="Times New Roman" w:hint="eastAsia"/>
          <w:sz w:val="24"/>
        </w:rPr>
        <w:t>大赛官网获取</w:t>
      </w:r>
      <w:proofErr w:type="gramEnd"/>
      <w:r>
        <w:rPr>
          <w:rFonts w:ascii="Times New Roman" w:eastAsia="微软雅黑" w:hAnsi="Times New Roman" w:cs="Times New Roman" w:hint="eastAsia"/>
          <w:sz w:val="24"/>
        </w:rPr>
        <w:t>更多</w:t>
      </w:r>
      <w:r w:rsidR="00573887">
        <w:rPr>
          <w:rFonts w:ascii="Times New Roman" w:eastAsia="微软雅黑" w:hAnsi="Times New Roman" w:cs="Times New Roman" w:hint="eastAsia"/>
          <w:sz w:val="24"/>
        </w:rPr>
        <w:t>参赛</w:t>
      </w:r>
      <w:r>
        <w:rPr>
          <w:rFonts w:ascii="Times New Roman" w:eastAsia="微软雅黑" w:hAnsi="Times New Roman" w:cs="Times New Roman" w:hint="eastAsia"/>
          <w:sz w:val="24"/>
        </w:rPr>
        <w:t>信息</w:t>
      </w:r>
      <w:r w:rsidR="00573887">
        <w:rPr>
          <w:rFonts w:ascii="Times New Roman" w:eastAsia="微软雅黑" w:hAnsi="Times New Roman" w:cs="Times New Roman" w:hint="eastAsia"/>
          <w:sz w:val="24"/>
        </w:rPr>
        <w:t>，</w:t>
      </w:r>
      <w:r w:rsidR="0063586D" w:rsidRPr="0063586D">
        <w:rPr>
          <w:rFonts w:ascii="Times New Roman" w:eastAsia="微软雅黑" w:hAnsi="Times New Roman" w:cs="Times New Roman"/>
          <w:sz w:val="24"/>
        </w:rPr>
        <w:t>大赛官网：</w:t>
      </w:r>
      <w:hyperlink r:id="rId5" w:history="1">
        <w:r w:rsidR="0063586D" w:rsidRPr="0063586D">
          <w:rPr>
            <w:rStyle w:val="a3"/>
            <w:rFonts w:ascii="Times New Roman" w:eastAsia="微软雅黑" w:hAnsi="Times New Roman" w:cs="Times New Roman"/>
            <w:sz w:val="24"/>
          </w:rPr>
          <w:t>http://share.escience.gov.cn</w:t>
        </w:r>
      </w:hyperlink>
    </w:p>
    <w:p w:rsidR="0063586D" w:rsidRPr="0063586D" w:rsidRDefault="00573887" w:rsidP="00655B75">
      <w:pPr>
        <w:ind w:firstLineChars="200" w:firstLine="480"/>
        <w:jc w:val="left"/>
        <w:rPr>
          <w:rFonts w:ascii="Times New Roman" w:eastAsia="仿宋" w:hAnsi="Times New Roman" w:cs="Times New Roman"/>
          <w:sz w:val="24"/>
          <w:szCs w:val="28"/>
        </w:rPr>
      </w:pPr>
      <w:r>
        <w:rPr>
          <w:rFonts w:ascii="Times New Roman" w:eastAsia="微软雅黑" w:hAnsi="Times New Roman" w:cs="Times New Roman" w:hint="eastAsia"/>
          <w:sz w:val="24"/>
        </w:rPr>
        <w:t>登录新疆与中亚科学数据共享平台可获得相应数据共享服务，</w:t>
      </w:r>
      <w:r w:rsidR="00A42321">
        <w:rPr>
          <w:rFonts w:ascii="Times New Roman" w:eastAsia="微软雅黑" w:hAnsi="Times New Roman" w:cs="Times New Roman" w:hint="eastAsia"/>
          <w:sz w:val="24"/>
        </w:rPr>
        <w:t>网站</w:t>
      </w:r>
      <w:r w:rsidR="003042B0">
        <w:rPr>
          <w:rFonts w:ascii="Times New Roman" w:eastAsia="微软雅黑" w:hAnsi="Times New Roman" w:cs="Times New Roman" w:hint="eastAsia"/>
          <w:sz w:val="24"/>
        </w:rPr>
        <w:t>地址</w:t>
      </w:r>
      <w:r w:rsidR="0063586D" w:rsidRPr="0063586D">
        <w:rPr>
          <w:rFonts w:ascii="Times New Roman" w:eastAsia="微软雅黑" w:hAnsi="Times New Roman" w:cs="Times New Roman"/>
          <w:sz w:val="24"/>
        </w:rPr>
        <w:t>：</w:t>
      </w:r>
      <w:hyperlink r:id="rId6" w:history="1">
        <w:r w:rsidR="0063586D" w:rsidRPr="0063586D">
          <w:rPr>
            <w:rStyle w:val="a3"/>
            <w:rFonts w:ascii="Times New Roman" w:eastAsia="微软雅黑" w:hAnsi="Times New Roman" w:cs="Times New Roman"/>
            <w:sz w:val="24"/>
          </w:rPr>
          <w:t>http://midasia.data.ac.cn/</w:t>
        </w:r>
      </w:hyperlink>
      <w:bookmarkStart w:id="0" w:name="_GoBack"/>
      <w:bookmarkEnd w:id="0"/>
    </w:p>
    <w:p w:rsidR="0063586D" w:rsidRPr="0063586D" w:rsidRDefault="0063586D" w:rsidP="00655B75">
      <w:pPr>
        <w:ind w:firstLineChars="200" w:firstLine="480"/>
        <w:jc w:val="left"/>
        <w:rPr>
          <w:rFonts w:ascii="Times New Roman" w:hAnsi="Times New Roman" w:cs="Times New Roman"/>
          <w:sz w:val="24"/>
        </w:rPr>
      </w:pPr>
    </w:p>
    <w:sectPr w:rsidR="0063586D" w:rsidRPr="006358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2BD"/>
    <w:rsid w:val="00057FA5"/>
    <w:rsid w:val="001D7570"/>
    <w:rsid w:val="002854EE"/>
    <w:rsid w:val="002B0688"/>
    <w:rsid w:val="003042B0"/>
    <w:rsid w:val="00573887"/>
    <w:rsid w:val="005F62BD"/>
    <w:rsid w:val="0063586D"/>
    <w:rsid w:val="00655B75"/>
    <w:rsid w:val="00711B90"/>
    <w:rsid w:val="00751737"/>
    <w:rsid w:val="007A2BAC"/>
    <w:rsid w:val="008B4D5B"/>
    <w:rsid w:val="008C6197"/>
    <w:rsid w:val="00A42321"/>
    <w:rsid w:val="00AF3AF5"/>
    <w:rsid w:val="00D6105B"/>
    <w:rsid w:val="00E94339"/>
    <w:rsid w:val="00F46AC8"/>
    <w:rsid w:val="00FB4109"/>
    <w:rsid w:val="00FC0CDE"/>
    <w:rsid w:val="00FE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58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58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idasia.data.ac.cn/" TargetMode="External"/><Relationship Id="rId5" Type="http://schemas.openxmlformats.org/officeDocument/2006/relationships/hyperlink" Target="http://share.escience.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139</Words>
  <Characters>794</Characters>
  <Application>Microsoft Office Word</Application>
  <DocSecurity>0</DocSecurity>
  <Lines>6</Lines>
  <Paragraphs>1</Paragraphs>
  <ScaleCrop>false</ScaleCrop>
  <Company>Microsoft</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李锦</dc:creator>
  <cp:lastModifiedBy>李锦</cp:lastModifiedBy>
  <cp:revision>20</cp:revision>
  <dcterms:created xsi:type="dcterms:W3CDTF">2014-08-18T08:55:00Z</dcterms:created>
  <dcterms:modified xsi:type="dcterms:W3CDTF">2014-08-18T09:15:00Z</dcterms:modified>
</cp:coreProperties>
</file>