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4E" w:rsidRDefault="0077398B" w:rsidP="000E723B">
      <w:pPr>
        <w:jc w:val="center"/>
        <w:rPr>
          <w:rFonts w:asciiTheme="minorEastAsia" w:hAnsiTheme="minorEastAsia"/>
          <w:b/>
          <w:sz w:val="24"/>
          <w:szCs w:val="24"/>
        </w:rPr>
      </w:pPr>
      <w:r w:rsidRPr="000E723B">
        <w:rPr>
          <w:rFonts w:asciiTheme="minorEastAsia" w:hAnsiTheme="minorEastAsia" w:hint="eastAsia"/>
          <w:b/>
          <w:sz w:val="24"/>
          <w:szCs w:val="24"/>
        </w:rPr>
        <w:t>中国科学院</w:t>
      </w:r>
      <w:r w:rsidR="00C20297" w:rsidRPr="000E723B">
        <w:rPr>
          <w:rFonts w:asciiTheme="minorEastAsia" w:hAnsiTheme="minorEastAsia" w:hint="eastAsia"/>
          <w:b/>
          <w:sz w:val="24"/>
          <w:szCs w:val="24"/>
        </w:rPr>
        <w:t>新疆生态与地理研究所</w:t>
      </w:r>
      <w:r w:rsidRPr="000E723B">
        <w:rPr>
          <w:rFonts w:asciiTheme="minorEastAsia" w:hAnsiTheme="minorEastAsia" w:hint="eastAsia"/>
          <w:b/>
          <w:sz w:val="24"/>
          <w:szCs w:val="24"/>
        </w:rPr>
        <w:t>信息公开工作</w:t>
      </w:r>
      <w:r w:rsidR="00FB465A">
        <w:rPr>
          <w:rFonts w:asciiTheme="minorEastAsia" w:hAnsiTheme="minorEastAsia"/>
          <w:b/>
          <w:sz w:val="24"/>
          <w:szCs w:val="24"/>
        </w:rPr>
        <w:t>2022</w:t>
      </w:r>
      <w:r w:rsidRPr="000E723B">
        <w:rPr>
          <w:rFonts w:asciiTheme="minorEastAsia" w:hAnsiTheme="minorEastAsia" w:hint="eastAsia"/>
          <w:b/>
          <w:sz w:val="24"/>
          <w:szCs w:val="24"/>
        </w:rPr>
        <w:t>年度报告</w:t>
      </w:r>
    </w:p>
    <w:p w:rsidR="000E723B" w:rsidRPr="000E723B" w:rsidRDefault="000E723B" w:rsidP="000E723B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77398B" w:rsidRPr="000E723B" w:rsidRDefault="0077398B" w:rsidP="000E723B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0E723B">
        <w:rPr>
          <w:rFonts w:asciiTheme="minorEastAsia" w:hAnsiTheme="minorEastAsia" w:hint="eastAsia"/>
          <w:sz w:val="24"/>
          <w:szCs w:val="24"/>
        </w:rPr>
        <w:t>根据《中华人民共和国政府信息公开条例》（以下简称《条例》）规定，现发布《中国科学院</w:t>
      </w:r>
      <w:r w:rsidR="00C20297" w:rsidRPr="000E723B">
        <w:rPr>
          <w:rFonts w:asciiTheme="minorEastAsia" w:hAnsiTheme="minorEastAsia" w:hint="eastAsia"/>
          <w:sz w:val="24"/>
          <w:szCs w:val="24"/>
        </w:rPr>
        <w:t>新疆生态与地理研究所</w:t>
      </w:r>
      <w:r w:rsidRPr="000E723B">
        <w:rPr>
          <w:rFonts w:asciiTheme="minorEastAsia" w:hAnsiTheme="minorEastAsia" w:hint="eastAsia"/>
          <w:sz w:val="24"/>
          <w:szCs w:val="24"/>
        </w:rPr>
        <w:t>信息公开工作</w:t>
      </w:r>
      <w:r w:rsidR="00FB465A">
        <w:rPr>
          <w:rFonts w:asciiTheme="minorEastAsia" w:hAnsiTheme="minorEastAsia"/>
          <w:sz w:val="24"/>
          <w:szCs w:val="24"/>
        </w:rPr>
        <w:t>2022</w:t>
      </w:r>
      <w:r w:rsidRPr="000E723B">
        <w:rPr>
          <w:rFonts w:asciiTheme="minorEastAsia" w:hAnsiTheme="minorEastAsia" w:hint="eastAsia"/>
          <w:sz w:val="24"/>
          <w:szCs w:val="24"/>
        </w:rPr>
        <w:t>年度报告》。本报告所列数据的统计日期为20</w:t>
      </w:r>
      <w:r w:rsidR="00FB465A">
        <w:rPr>
          <w:rFonts w:asciiTheme="minorEastAsia" w:hAnsiTheme="minorEastAsia"/>
          <w:sz w:val="24"/>
          <w:szCs w:val="24"/>
        </w:rPr>
        <w:t>22</w:t>
      </w:r>
      <w:r w:rsidRPr="000E723B">
        <w:rPr>
          <w:rFonts w:asciiTheme="minorEastAsia" w:hAnsiTheme="minorEastAsia" w:hint="eastAsia"/>
          <w:sz w:val="24"/>
          <w:szCs w:val="24"/>
        </w:rPr>
        <w:t>年1月1日至12月31日。</w:t>
      </w:r>
    </w:p>
    <w:p w:rsidR="00F83713" w:rsidRDefault="00FB465A" w:rsidP="000E723B">
      <w:pPr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2022</w:t>
      </w:r>
      <w:r w:rsidR="00C20297" w:rsidRPr="000E723B">
        <w:rPr>
          <w:rFonts w:asciiTheme="minorEastAsia" w:hAnsiTheme="minorEastAsia" w:hint="eastAsia"/>
          <w:sz w:val="24"/>
          <w:szCs w:val="24"/>
        </w:rPr>
        <w:t>年</w:t>
      </w:r>
      <w:r w:rsidR="00F83713" w:rsidRPr="000E723B">
        <w:rPr>
          <w:rFonts w:asciiTheme="minorEastAsia" w:hAnsiTheme="minorEastAsia" w:hint="eastAsia"/>
          <w:sz w:val="24"/>
          <w:szCs w:val="24"/>
        </w:rPr>
        <w:t>，</w:t>
      </w:r>
      <w:r w:rsidR="009054F0" w:rsidRPr="000E723B">
        <w:rPr>
          <w:rFonts w:asciiTheme="minorEastAsia" w:hAnsiTheme="minorEastAsia" w:hint="eastAsia"/>
          <w:sz w:val="24"/>
          <w:szCs w:val="24"/>
        </w:rPr>
        <w:t>中国科学院</w:t>
      </w:r>
      <w:r w:rsidR="000E723B">
        <w:rPr>
          <w:rFonts w:asciiTheme="minorEastAsia" w:hAnsiTheme="minorEastAsia" w:hint="eastAsia"/>
          <w:sz w:val="24"/>
          <w:szCs w:val="24"/>
        </w:rPr>
        <w:t>新疆生态</w:t>
      </w:r>
      <w:r w:rsidR="000E723B">
        <w:rPr>
          <w:rFonts w:asciiTheme="minorEastAsia" w:hAnsiTheme="minorEastAsia"/>
          <w:sz w:val="24"/>
          <w:szCs w:val="24"/>
        </w:rPr>
        <w:t>与地理研究所</w:t>
      </w:r>
      <w:r w:rsidR="009054F0" w:rsidRPr="000E723B">
        <w:rPr>
          <w:rFonts w:asciiTheme="minorEastAsia" w:hAnsiTheme="minorEastAsia" w:hint="eastAsia"/>
          <w:sz w:val="24"/>
          <w:szCs w:val="24"/>
        </w:rPr>
        <w:t>坚持稳中求进的工作总基调，积极落实</w:t>
      </w:r>
      <w:r w:rsidR="005235F8">
        <w:rPr>
          <w:rFonts w:asciiTheme="minorEastAsia" w:hAnsiTheme="minorEastAsia" w:hint="eastAsia"/>
          <w:sz w:val="24"/>
          <w:szCs w:val="24"/>
        </w:rPr>
        <w:t>相关规定</w:t>
      </w:r>
      <w:r w:rsidR="009054F0" w:rsidRPr="000E723B">
        <w:rPr>
          <w:rFonts w:asciiTheme="minorEastAsia" w:hAnsiTheme="minorEastAsia" w:hint="eastAsia"/>
          <w:sz w:val="24"/>
          <w:szCs w:val="24"/>
        </w:rPr>
        <w:t>，加强信息公开制度体系建设与整改，加大主动公开力度，规范并充实公开内容，使信息公开工作有效开展。</w:t>
      </w:r>
    </w:p>
    <w:p w:rsidR="00E33AFB" w:rsidRPr="000E723B" w:rsidRDefault="00E33AFB" w:rsidP="000E723B">
      <w:pPr>
        <w:ind w:firstLineChars="150" w:firstLine="360"/>
        <w:rPr>
          <w:rFonts w:asciiTheme="minorEastAsia" w:hAnsiTheme="minorEastAsia" w:hint="eastAsia"/>
          <w:sz w:val="24"/>
          <w:szCs w:val="24"/>
        </w:rPr>
      </w:pPr>
    </w:p>
    <w:p w:rsidR="00434934" w:rsidRPr="005235F8" w:rsidRDefault="00434934" w:rsidP="000E723B">
      <w:pPr>
        <w:rPr>
          <w:rFonts w:asciiTheme="minorEastAsia" w:hAnsiTheme="minorEastAsia"/>
          <w:b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一、概况</w:t>
      </w:r>
    </w:p>
    <w:p w:rsidR="009054F0" w:rsidRPr="000E723B" w:rsidRDefault="0077398B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1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、动员</w:t>
      </w:r>
      <w:r w:rsidR="00F83713" w:rsidRPr="005235F8">
        <w:rPr>
          <w:rFonts w:asciiTheme="minorEastAsia" w:hAnsiTheme="minorEastAsia" w:hint="eastAsia"/>
          <w:b/>
          <w:sz w:val="24"/>
          <w:szCs w:val="24"/>
        </w:rPr>
        <w:t>全所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各</w:t>
      </w:r>
      <w:r w:rsidR="009054F0" w:rsidRPr="005235F8">
        <w:rPr>
          <w:rFonts w:asciiTheme="minorEastAsia" w:hAnsiTheme="minorEastAsia"/>
          <w:b/>
          <w:sz w:val="24"/>
          <w:szCs w:val="24"/>
        </w:rPr>
        <w:t>相关部门</w:t>
      </w:r>
      <w:r w:rsidRPr="005235F8">
        <w:rPr>
          <w:rFonts w:asciiTheme="minorEastAsia" w:hAnsiTheme="minorEastAsia" w:hint="eastAsia"/>
          <w:b/>
          <w:sz w:val="24"/>
          <w:szCs w:val="24"/>
        </w:rPr>
        <w:t>信息公开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，</w:t>
      </w:r>
      <w:r w:rsidR="009054F0" w:rsidRPr="005235F8">
        <w:rPr>
          <w:rFonts w:asciiTheme="minorEastAsia" w:hAnsiTheme="minorEastAsia"/>
          <w:b/>
          <w:sz w:val="24"/>
          <w:szCs w:val="24"/>
        </w:rPr>
        <w:t>进一步规范化研究所信息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公开</w:t>
      </w:r>
      <w:r w:rsidRPr="005235F8">
        <w:rPr>
          <w:rFonts w:asciiTheme="minorEastAsia" w:hAnsiTheme="minorEastAsia" w:hint="eastAsia"/>
          <w:b/>
          <w:sz w:val="24"/>
          <w:szCs w:val="24"/>
        </w:rPr>
        <w:t>工作。</w:t>
      </w:r>
      <w:r w:rsidR="009054F0" w:rsidRPr="000E723B">
        <w:rPr>
          <w:rFonts w:asciiTheme="minorEastAsia" w:hAnsiTheme="minorEastAsia" w:hint="eastAsia"/>
          <w:sz w:val="24"/>
          <w:szCs w:val="24"/>
        </w:rPr>
        <w:t>通过</w:t>
      </w:r>
      <w:r w:rsidR="00FB465A">
        <w:rPr>
          <w:rFonts w:asciiTheme="minorEastAsia" w:hAnsiTheme="minorEastAsia" w:hint="eastAsia"/>
          <w:sz w:val="24"/>
          <w:szCs w:val="24"/>
        </w:rPr>
        <w:t>研究所</w:t>
      </w:r>
      <w:r w:rsidR="009054F0" w:rsidRPr="000E723B">
        <w:rPr>
          <w:rFonts w:asciiTheme="minorEastAsia" w:hAnsiTheme="minorEastAsia" w:hint="eastAsia"/>
          <w:sz w:val="24"/>
          <w:szCs w:val="24"/>
        </w:rPr>
        <w:t>办公室牵头，各部门按照通知要求，提供需公开的信息，全面提升</w:t>
      </w:r>
      <w:r w:rsidR="005235F8">
        <w:rPr>
          <w:rFonts w:asciiTheme="minorEastAsia" w:hAnsiTheme="minorEastAsia" w:hint="eastAsia"/>
          <w:sz w:val="24"/>
          <w:szCs w:val="24"/>
        </w:rPr>
        <w:t>新疆生地所</w:t>
      </w:r>
      <w:r w:rsidR="009054F0" w:rsidRPr="000E723B">
        <w:rPr>
          <w:rFonts w:asciiTheme="minorEastAsia" w:hAnsiTheme="minorEastAsia" w:hint="eastAsia"/>
          <w:sz w:val="24"/>
          <w:szCs w:val="24"/>
        </w:rPr>
        <w:t>信息公开工作。</w:t>
      </w:r>
    </w:p>
    <w:p w:rsidR="0077398B" w:rsidRPr="000E723B" w:rsidRDefault="005235F8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/>
          <w:b/>
          <w:sz w:val="24"/>
          <w:szCs w:val="24"/>
        </w:rPr>
        <w:t>2</w:t>
      </w:r>
      <w:r w:rsidRPr="005235F8">
        <w:rPr>
          <w:rFonts w:asciiTheme="minorEastAsia" w:hAnsiTheme="minorEastAsia" w:hint="eastAsia"/>
          <w:b/>
          <w:sz w:val="24"/>
          <w:szCs w:val="24"/>
        </w:rPr>
        <w:t>、</w:t>
      </w:r>
      <w:r w:rsidR="00A77DB1" w:rsidRPr="005235F8">
        <w:rPr>
          <w:rFonts w:asciiTheme="minorEastAsia" w:hAnsiTheme="minorEastAsia" w:hint="eastAsia"/>
          <w:b/>
          <w:sz w:val="24"/>
          <w:szCs w:val="24"/>
        </w:rPr>
        <w:t>加大</w:t>
      </w:r>
      <w:r w:rsidR="00F83713" w:rsidRPr="005235F8">
        <w:rPr>
          <w:rFonts w:asciiTheme="minorEastAsia" w:hAnsiTheme="minorEastAsia" w:hint="eastAsia"/>
          <w:b/>
          <w:sz w:val="24"/>
          <w:szCs w:val="24"/>
        </w:rPr>
        <w:t>新疆生地所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信息公开工作</w:t>
      </w:r>
      <w:r w:rsidR="00A77DB1" w:rsidRPr="005235F8">
        <w:rPr>
          <w:rFonts w:asciiTheme="minorEastAsia" w:hAnsiTheme="minorEastAsia" w:hint="eastAsia"/>
          <w:b/>
          <w:sz w:val="24"/>
          <w:szCs w:val="24"/>
        </w:rPr>
        <w:t>力度</w:t>
      </w:r>
      <w:r w:rsidRPr="005235F8">
        <w:rPr>
          <w:rFonts w:asciiTheme="minorEastAsia" w:hAnsiTheme="minorEastAsia" w:hint="eastAsia"/>
          <w:b/>
          <w:sz w:val="24"/>
          <w:szCs w:val="24"/>
        </w:rPr>
        <w:t>。</w:t>
      </w:r>
      <w:r w:rsidR="0077398B" w:rsidRPr="000E723B">
        <w:rPr>
          <w:rFonts w:asciiTheme="minorEastAsia" w:hAnsiTheme="minorEastAsia" w:hint="eastAsia"/>
          <w:sz w:val="24"/>
          <w:szCs w:val="24"/>
        </w:rPr>
        <w:t>在单位</w:t>
      </w:r>
      <w:r w:rsidR="00102B7D">
        <w:rPr>
          <w:rFonts w:asciiTheme="minorEastAsia" w:hAnsiTheme="minorEastAsia" w:hint="eastAsia"/>
          <w:sz w:val="24"/>
          <w:szCs w:val="24"/>
        </w:rPr>
        <w:t>中英文</w:t>
      </w:r>
      <w:r w:rsidR="0077398B" w:rsidRPr="000E723B">
        <w:rPr>
          <w:rFonts w:asciiTheme="minorEastAsia" w:hAnsiTheme="minorEastAsia" w:hint="eastAsia"/>
          <w:sz w:val="24"/>
          <w:szCs w:val="24"/>
        </w:rPr>
        <w:t>网站</w:t>
      </w:r>
      <w:r w:rsidR="00A77DB1" w:rsidRPr="000E723B">
        <w:rPr>
          <w:rFonts w:asciiTheme="minorEastAsia" w:hAnsiTheme="minorEastAsia" w:hint="eastAsia"/>
          <w:sz w:val="24"/>
          <w:szCs w:val="24"/>
        </w:rPr>
        <w:t>、</w:t>
      </w:r>
      <w:r w:rsidR="00A77DB1" w:rsidRPr="000E723B">
        <w:rPr>
          <w:rFonts w:asciiTheme="minorEastAsia" w:hAnsiTheme="minorEastAsia"/>
          <w:sz w:val="24"/>
          <w:szCs w:val="24"/>
        </w:rPr>
        <w:t>微信公众号等平台</w:t>
      </w:r>
      <w:r w:rsidR="00A77DB1" w:rsidRPr="000E723B">
        <w:rPr>
          <w:rFonts w:asciiTheme="minorEastAsia" w:hAnsiTheme="minorEastAsia" w:hint="eastAsia"/>
          <w:sz w:val="24"/>
          <w:szCs w:val="24"/>
        </w:rPr>
        <w:t>及时</w:t>
      </w:r>
      <w:r w:rsidR="00A77DB1" w:rsidRPr="000E723B">
        <w:rPr>
          <w:rFonts w:asciiTheme="minorEastAsia" w:hAnsiTheme="minorEastAsia"/>
          <w:sz w:val="24"/>
          <w:szCs w:val="24"/>
        </w:rPr>
        <w:t>发布、更新信息</w:t>
      </w:r>
      <w:r w:rsidR="0077398B" w:rsidRPr="000E723B">
        <w:rPr>
          <w:rFonts w:asciiTheme="minorEastAsia" w:hAnsiTheme="minorEastAsia" w:hint="eastAsia"/>
          <w:sz w:val="24"/>
          <w:szCs w:val="24"/>
        </w:rPr>
        <w:t>。</w:t>
      </w:r>
    </w:p>
    <w:p w:rsidR="0077398B" w:rsidRDefault="005235F8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3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、加强队伍建设。</w:t>
      </w:r>
      <w:r w:rsidR="008960AF" w:rsidRPr="000E723B">
        <w:rPr>
          <w:rFonts w:asciiTheme="minorEastAsia" w:hAnsiTheme="minorEastAsia" w:hint="eastAsia"/>
          <w:sz w:val="24"/>
          <w:szCs w:val="24"/>
        </w:rPr>
        <w:t>参加</w:t>
      </w:r>
      <w:r w:rsidR="0077398B" w:rsidRPr="000E723B">
        <w:rPr>
          <w:rFonts w:asciiTheme="minorEastAsia" w:hAnsiTheme="minorEastAsia" w:hint="eastAsia"/>
          <w:sz w:val="24"/>
          <w:szCs w:val="24"/>
        </w:rPr>
        <w:t>院科学传播培训</w:t>
      </w:r>
      <w:r w:rsidR="008960AF" w:rsidRPr="000E723B">
        <w:rPr>
          <w:rFonts w:asciiTheme="minorEastAsia" w:hAnsiTheme="minorEastAsia" w:hint="eastAsia"/>
          <w:sz w:val="24"/>
          <w:szCs w:val="24"/>
        </w:rPr>
        <w:t>，</w:t>
      </w:r>
      <w:r w:rsidR="0077398B" w:rsidRPr="000E723B">
        <w:rPr>
          <w:rFonts w:asciiTheme="minorEastAsia" w:hAnsiTheme="minorEastAsia" w:hint="eastAsia"/>
          <w:sz w:val="24"/>
          <w:szCs w:val="24"/>
        </w:rPr>
        <w:t>大力提升相关人员的业务素养。</w:t>
      </w:r>
    </w:p>
    <w:p w:rsidR="00FB465A" w:rsidRPr="000E723B" w:rsidRDefault="00FB465A" w:rsidP="000E723B">
      <w:pPr>
        <w:rPr>
          <w:rFonts w:asciiTheme="minorEastAsia" w:hAnsiTheme="minorEastAsia"/>
          <w:sz w:val="24"/>
          <w:szCs w:val="24"/>
        </w:rPr>
      </w:pPr>
    </w:p>
    <w:p w:rsidR="00434934" w:rsidRPr="005235F8" w:rsidRDefault="00434934" w:rsidP="000E723B">
      <w:pPr>
        <w:rPr>
          <w:rFonts w:asciiTheme="minorEastAsia" w:hAnsiTheme="minorEastAsia"/>
          <w:b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二、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主动公开信息情况</w:t>
      </w:r>
    </w:p>
    <w:p w:rsidR="006A5C6A" w:rsidRPr="000E723B" w:rsidRDefault="00434934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1、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通过官方网站公开信息情况。</w:t>
      </w:r>
      <w:r w:rsidR="00FB465A">
        <w:rPr>
          <w:rFonts w:asciiTheme="minorEastAsia" w:hAnsiTheme="minorEastAsia"/>
          <w:sz w:val="24"/>
          <w:szCs w:val="24"/>
        </w:rPr>
        <w:t>2022</w:t>
      </w:r>
      <w:r w:rsidR="008960AF" w:rsidRPr="000E723B">
        <w:rPr>
          <w:rFonts w:asciiTheme="minorEastAsia" w:hAnsiTheme="minorEastAsia" w:hint="eastAsia"/>
          <w:sz w:val="24"/>
          <w:szCs w:val="24"/>
        </w:rPr>
        <w:t>年，</w:t>
      </w:r>
      <w:r w:rsidR="00FB465A">
        <w:rPr>
          <w:rFonts w:asciiTheme="minorEastAsia" w:hAnsiTheme="minorEastAsia" w:hint="eastAsia"/>
          <w:sz w:val="24"/>
          <w:szCs w:val="24"/>
        </w:rPr>
        <w:t>研究</w:t>
      </w:r>
      <w:r w:rsidR="008960AF" w:rsidRPr="000E723B">
        <w:rPr>
          <w:rFonts w:asciiTheme="minorEastAsia" w:hAnsiTheme="minorEastAsia" w:hint="eastAsia"/>
          <w:sz w:val="24"/>
          <w:szCs w:val="24"/>
        </w:rPr>
        <w:t>所</w:t>
      </w:r>
      <w:r w:rsidR="0077398B" w:rsidRPr="000E723B">
        <w:rPr>
          <w:rFonts w:asciiTheme="minorEastAsia" w:hAnsiTheme="minorEastAsia" w:hint="eastAsia"/>
          <w:sz w:val="24"/>
          <w:szCs w:val="24"/>
        </w:rPr>
        <w:t>网站新增信息共</w:t>
      </w:r>
      <w:r w:rsidR="00FB465A">
        <w:rPr>
          <w:rFonts w:asciiTheme="minorEastAsia" w:hAnsiTheme="minorEastAsia"/>
          <w:sz w:val="24"/>
          <w:szCs w:val="24"/>
        </w:rPr>
        <w:t>…</w:t>
      </w:r>
      <w:r w:rsidR="0077398B" w:rsidRPr="000E723B">
        <w:rPr>
          <w:rFonts w:asciiTheme="minorEastAsia" w:hAnsiTheme="minorEastAsia" w:hint="eastAsia"/>
          <w:sz w:val="24"/>
          <w:szCs w:val="24"/>
        </w:rPr>
        <w:t>条，其中</w:t>
      </w:r>
      <w:r w:rsidR="006A5C6A" w:rsidRPr="000E723B">
        <w:rPr>
          <w:rFonts w:asciiTheme="minorEastAsia" w:hAnsiTheme="minorEastAsia" w:hint="eastAsia"/>
          <w:sz w:val="24"/>
          <w:szCs w:val="24"/>
        </w:rPr>
        <w:t>综合新闻</w:t>
      </w:r>
      <w:r w:rsidR="00FB465A">
        <w:rPr>
          <w:rFonts w:asciiTheme="minorEastAsia" w:hAnsiTheme="minorEastAsia"/>
          <w:sz w:val="24"/>
          <w:szCs w:val="24"/>
        </w:rPr>
        <w:t>136</w:t>
      </w:r>
      <w:r w:rsidR="006A5C6A" w:rsidRPr="000E723B">
        <w:rPr>
          <w:rFonts w:asciiTheme="minorEastAsia" w:hAnsiTheme="minorEastAsia" w:hint="eastAsia"/>
          <w:sz w:val="24"/>
          <w:szCs w:val="24"/>
        </w:rPr>
        <w:t>条，</w:t>
      </w:r>
      <w:r w:rsidR="00A77DB1" w:rsidRPr="000E723B">
        <w:rPr>
          <w:rFonts w:asciiTheme="minorEastAsia" w:hAnsiTheme="minorEastAsia" w:hint="eastAsia"/>
          <w:sz w:val="24"/>
          <w:szCs w:val="24"/>
        </w:rPr>
        <w:t>图片</w:t>
      </w:r>
      <w:r w:rsidR="00A77DB1" w:rsidRPr="000E723B">
        <w:rPr>
          <w:rFonts w:asciiTheme="minorEastAsia" w:hAnsiTheme="minorEastAsia"/>
          <w:sz w:val="24"/>
          <w:szCs w:val="24"/>
        </w:rPr>
        <w:t>新闻</w:t>
      </w:r>
      <w:r w:rsidR="00FB465A">
        <w:rPr>
          <w:rFonts w:asciiTheme="minorEastAsia" w:hAnsiTheme="minorEastAsia"/>
          <w:sz w:val="24"/>
          <w:szCs w:val="24"/>
        </w:rPr>
        <w:t>42</w:t>
      </w:r>
      <w:r w:rsidR="00A77DB1" w:rsidRPr="000E723B">
        <w:rPr>
          <w:rFonts w:asciiTheme="minorEastAsia" w:hAnsiTheme="minorEastAsia" w:hint="eastAsia"/>
          <w:sz w:val="24"/>
          <w:szCs w:val="24"/>
        </w:rPr>
        <w:t>条</w:t>
      </w:r>
      <w:r w:rsidR="00A77DB1" w:rsidRPr="000E723B">
        <w:rPr>
          <w:rFonts w:asciiTheme="minorEastAsia" w:hAnsiTheme="minorEastAsia"/>
          <w:sz w:val="24"/>
          <w:szCs w:val="24"/>
        </w:rPr>
        <w:t>，</w:t>
      </w:r>
      <w:r w:rsidR="00FB465A">
        <w:rPr>
          <w:rFonts w:asciiTheme="minorEastAsia" w:hAnsiTheme="minorEastAsia" w:hint="eastAsia"/>
          <w:sz w:val="24"/>
          <w:szCs w:val="24"/>
        </w:rPr>
        <w:t>学术交流</w:t>
      </w:r>
      <w:r w:rsidR="00FB465A">
        <w:rPr>
          <w:rFonts w:asciiTheme="minorEastAsia" w:hAnsiTheme="minorEastAsia"/>
          <w:sz w:val="24"/>
          <w:szCs w:val="24"/>
        </w:rPr>
        <w:t>16</w:t>
      </w:r>
      <w:r w:rsidR="00A77DB1" w:rsidRPr="000E723B">
        <w:rPr>
          <w:rFonts w:asciiTheme="minorEastAsia" w:hAnsiTheme="minorEastAsia" w:hint="eastAsia"/>
          <w:sz w:val="24"/>
          <w:szCs w:val="24"/>
        </w:rPr>
        <w:t>条</w:t>
      </w:r>
      <w:r w:rsidR="00A77DB1" w:rsidRPr="000E723B">
        <w:rPr>
          <w:rFonts w:asciiTheme="minorEastAsia" w:hAnsiTheme="minorEastAsia"/>
          <w:sz w:val="24"/>
          <w:szCs w:val="24"/>
        </w:rPr>
        <w:t>，</w:t>
      </w:r>
      <w:r w:rsidR="00FB465A">
        <w:rPr>
          <w:rFonts w:asciiTheme="minorEastAsia" w:hAnsiTheme="minorEastAsia" w:hint="eastAsia"/>
          <w:sz w:val="24"/>
          <w:szCs w:val="24"/>
        </w:rPr>
        <w:t>科研进展</w:t>
      </w:r>
      <w:r w:rsidR="00FB465A">
        <w:rPr>
          <w:rFonts w:asciiTheme="minorEastAsia" w:hAnsiTheme="minorEastAsia"/>
          <w:sz w:val="24"/>
          <w:szCs w:val="24"/>
        </w:rPr>
        <w:t>40</w:t>
      </w:r>
      <w:r w:rsidR="006A5C6A" w:rsidRPr="000E723B">
        <w:rPr>
          <w:rFonts w:asciiTheme="minorEastAsia" w:hAnsiTheme="minorEastAsia" w:hint="eastAsia"/>
          <w:sz w:val="24"/>
          <w:szCs w:val="24"/>
        </w:rPr>
        <w:t>条，通知通告</w:t>
      </w:r>
      <w:r w:rsidR="008C250F">
        <w:rPr>
          <w:rFonts w:asciiTheme="minorEastAsia" w:hAnsiTheme="minorEastAsia"/>
          <w:sz w:val="24"/>
          <w:szCs w:val="24"/>
        </w:rPr>
        <w:t>32</w:t>
      </w:r>
      <w:r w:rsidR="006A5C6A" w:rsidRPr="000E723B">
        <w:rPr>
          <w:rFonts w:asciiTheme="minorEastAsia" w:hAnsiTheme="minorEastAsia" w:hint="eastAsia"/>
          <w:sz w:val="24"/>
          <w:szCs w:val="24"/>
        </w:rPr>
        <w:t>条</w:t>
      </w:r>
      <w:r w:rsidR="002B4E4B" w:rsidRPr="000E723B">
        <w:rPr>
          <w:rFonts w:asciiTheme="minorEastAsia" w:hAnsiTheme="minorEastAsia" w:hint="eastAsia"/>
          <w:sz w:val="24"/>
          <w:szCs w:val="24"/>
        </w:rPr>
        <w:t>，</w:t>
      </w:r>
      <w:r w:rsidR="002B4E4B" w:rsidRPr="000E723B">
        <w:rPr>
          <w:rFonts w:asciiTheme="minorEastAsia" w:hAnsiTheme="minorEastAsia"/>
          <w:sz w:val="24"/>
          <w:szCs w:val="24"/>
        </w:rPr>
        <w:t>国际交流动态</w:t>
      </w:r>
      <w:r w:rsidR="00FB465A">
        <w:rPr>
          <w:rFonts w:asciiTheme="minorEastAsia" w:hAnsiTheme="minorEastAsia"/>
          <w:sz w:val="24"/>
          <w:szCs w:val="24"/>
        </w:rPr>
        <w:t>12</w:t>
      </w:r>
      <w:r w:rsidR="002B4E4B" w:rsidRPr="000E723B">
        <w:rPr>
          <w:rFonts w:asciiTheme="minorEastAsia" w:hAnsiTheme="minorEastAsia" w:hint="eastAsia"/>
          <w:sz w:val="24"/>
          <w:szCs w:val="24"/>
        </w:rPr>
        <w:t>条</w:t>
      </w:r>
      <w:r w:rsidR="00AA03DA">
        <w:rPr>
          <w:rFonts w:asciiTheme="minorEastAsia" w:hAnsiTheme="minorEastAsia" w:hint="eastAsia"/>
          <w:sz w:val="24"/>
          <w:szCs w:val="24"/>
        </w:rPr>
        <w:t>，党群工作动态</w:t>
      </w:r>
      <w:r w:rsidR="008C250F">
        <w:rPr>
          <w:rFonts w:asciiTheme="minorEastAsia" w:hAnsiTheme="minorEastAsia"/>
          <w:sz w:val="24"/>
          <w:szCs w:val="24"/>
        </w:rPr>
        <w:t>37</w:t>
      </w:r>
      <w:r w:rsidR="00AA03DA">
        <w:rPr>
          <w:rFonts w:asciiTheme="minorEastAsia" w:hAnsiTheme="minorEastAsia" w:hint="eastAsia"/>
          <w:sz w:val="24"/>
          <w:szCs w:val="24"/>
        </w:rPr>
        <w:t>条</w:t>
      </w:r>
      <w:r w:rsidR="008C250F">
        <w:rPr>
          <w:rFonts w:asciiTheme="minorEastAsia" w:hAnsiTheme="minorEastAsia" w:hint="eastAsia"/>
          <w:sz w:val="24"/>
          <w:szCs w:val="24"/>
        </w:rPr>
        <w:t>，媒体扫描22条</w:t>
      </w:r>
      <w:r w:rsidR="006A5C6A" w:rsidRPr="000E723B">
        <w:rPr>
          <w:rFonts w:asciiTheme="minorEastAsia" w:hAnsiTheme="minorEastAsia" w:hint="eastAsia"/>
          <w:sz w:val="24"/>
          <w:szCs w:val="24"/>
        </w:rPr>
        <w:t>。</w:t>
      </w:r>
    </w:p>
    <w:p w:rsidR="0077398B" w:rsidRPr="000E723B" w:rsidRDefault="0077398B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2</w:t>
      </w:r>
      <w:r w:rsidR="005235F8">
        <w:rPr>
          <w:rFonts w:asciiTheme="minorEastAsia" w:hAnsiTheme="minorEastAsia" w:hint="eastAsia"/>
          <w:b/>
          <w:sz w:val="24"/>
          <w:szCs w:val="24"/>
        </w:rPr>
        <w:t>、发挥各类信息公开平台和渠道作用，统筹运用</w:t>
      </w:r>
      <w:r w:rsidRPr="005235F8">
        <w:rPr>
          <w:rFonts w:asciiTheme="minorEastAsia" w:hAnsiTheme="minorEastAsia" w:hint="eastAsia"/>
          <w:b/>
          <w:sz w:val="24"/>
          <w:szCs w:val="24"/>
        </w:rPr>
        <w:t>微信等新媒体发布信息。</w:t>
      </w:r>
      <w:r w:rsidR="009054F0" w:rsidRPr="000E723B">
        <w:rPr>
          <w:rFonts w:asciiTheme="minorEastAsia" w:hAnsiTheme="minorEastAsia" w:hint="eastAsia"/>
          <w:sz w:val="24"/>
          <w:szCs w:val="24"/>
        </w:rPr>
        <w:t>通过拓展新媒体公开渠道，构建宣传新格局。微信公众号突出特色，注重发布大众关注度高的科研进展类信息，主动展示研究所科技创新发展取得的成绩，</w:t>
      </w:r>
      <w:r w:rsidR="002B4E4B" w:rsidRPr="000E723B">
        <w:rPr>
          <w:rFonts w:asciiTheme="minorEastAsia" w:hAnsiTheme="minorEastAsia" w:hint="eastAsia"/>
          <w:sz w:val="24"/>
          <w:szCs w:val="24"/>
        </w:rPr>
        <w:t>通过</w:t>
      </w:r>
      <w:r w:rsidRPr="000E723B">
        <w:rPr>
          <w:rFonts w:asciiTheme="minorEastAsia" w:hAnsiTheme="minorEastAsia" w:hint="eastAsia"/>
          <w:sz w:val="24"/>
          <w:szCs w:val="24"/>
        </w:rPr>
        <w:t>“</w:t>
      </w:r>
      <w:r w:rsidR="008C250F">
        <w:rPr>
          <w:rFonts w:asciiTheme="minorEastAsia" w:hAnsiTheme="minorEastAsia" w:hint="eastAsia"/>
          <w:sz w:val="24"/>
          <w:szCs w:val="24"/>
        </w:rPr>
        <w:t>中科院</w:t>
      </w:r>
      <w:r w:rsidR="00FC11DF" w:rsidRPr="000E723B">
        <w:rPr>
          <w:rFonts w:asciiTheme="minorEastAsia" w:hAnsiTheme="minorEastAsia" w:hint="eastAsia"/>
          <w:sz w:val="24"/>
          <w:szCs w:val="24"/>
        </w:rPr>
        <w:t>新疆生地所</w:t>
      </w:r>
      <w:r w:rsidRPr="000E723B">
        <w:rPr>
          <w:rFonts w:asciiTheme="minorEastAsia" w:hAnsiTheme="minorEastAsia" w:hint="eastAsia"/>
          <w:sz w:val="24"/>
          <w:szCs w:val="24"/>
        </w:rPr>
        <w:t>”微信</w:t>
      </w:r>
      <w:r w:rsidR="00FC11DF" w:rsidRPr="000E723B">
        <w:rPr>
          <w:rFonts w:asciiTheme="minorEastAsia" w:hAnsiTheme="minorEastAsia" w:hint="eastAsia"/>
          <w:sz w:val="24"/>
          <w:szCs w:val="24"/>
        </w:rPr>
        <w:t>平台，并</w:t>
      </w:r>
      <w:r w:rsidRPr="000E723B">
        <w:rPr>
          <w:rFonts w:asciiTheme="minorEastAsia" w:hAnsiTheme="minorEastAsia" w:hint="eastAsia"/>
          <w:sz w:val="24"/>
          <w:szCs w:val="24"/>
        </w:rPr>
        <w:t>发布信息</w:t>
      </w:r>
      <w:r w:rsidR="008C250F">
        <w:rPr>
          <w:rFonts w:asciiTheme="minorEastAsia" w:hAnsiTheme="minorEastAsia"/>
          <w:sz w:val="24"/>
          <w:szCs w:val="24"/>
        </w:rPr>
        <w:t>99</w:t>
      </w:r>
      <w:r w:rsidR="00FC11DF" w:rsidRPr="000E723B">
        <w:rPr>
          <w:rFonts w:asciiTheme="minorEastAsia" w:hAnsiTheme="minorEastAsia" w:hint="eastAsia"/>
          <w:sz w:val="24"/>
          <w:szCs w:val="24"/>
        </w:rPr>
        <w:t>条。</w:t>
      </w:r>
    </w:p>
    <w:p w:rsidR="0077398B" w:rsidRPr="000E723B" w:rsidRDefault="0077398B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3</w:t>
      </w:r>
      <w:r w:rsidR="005235F8" w:rsidRPr="005235F8">
        <w:rPr>
          <w:rFonts w:asciiTheme="minorEastAsia" w:hAnsiTheme="minorEastAsia" w:hint="eastAsia"/>
          <w:b/>
          <w:sz w:val="24"/>
          <w:szCs w:val="24"/>
        </w:rPr>
        <w:t>、通过新闻发布会、新闻媒体等公开信息</w:t>
      </w:r>
      <w:r w:rsidRPr="005235F8">
        <w:rPr>
          <w:rFonts w:asciiTheme="minorEastAsia" w:hAnsiTheme="minorEastAsia" w:hint="eastAsia"/>
          <w:b/>
          <w:sz w:val="24"/>
          <w:szCs w:val="24"/>
        </w:rPr>
        <w:t>。</w:t>
      </w:r>
      <w:r w:rsidR="00AA03DA">
        <w:rPr>
          <w:rFonts w:asciiTheme="minorEastAsia" w:hAnsiTheme="minorEastAsia"/>
          <w:sz w:val="24"/>
          <w:szCs w:val="24"/>
        </w:rPr>
        <w:t>202</w:t>
      </w:r>
      <w:r w:rsidR="008C250F">
        <w:rPr>
          <w:rFonts w:asciiTheme="minorEastAsia" w:hAnsiTheme="minorEastAsia"/>
          <w:sz w:val="24"/>
          <w:szCs w:val="24"/>
        </w:rPr>
        <w:t>2</w:t>
      </w:r>
      <w:r w:rsidRPr="000E723B">
        <w:rPr>
          <w:rFonts w:asciiTheme="minorEastAsia" w:hAnsiTheme="minorEastAsia" w:hint="eastAsia"/>
          <w:sz w:val="24"/>
          <w:szCs w:val="24"/>
        </w:rPr>
        <w:t>年，</w:t>
      </w:r>
      <w:r w:rsidR="00FC11DF" w:rsidRPr="000E723B">
        <w:rPr>
          <w:rFonts w:asciiTheme="minorEastAsia" w:hAnsiTheme="minorEastAsia" w:hint="eastAsia"/>
          <w:sz w:val="24"/>
          <w:szCs w:val="24"/>
        </w:rPr>
        <w:t>举办</w:t>
      </w:r>
      <w:r w:rsidRPr="000E723B">
        <w:rPr>
          <w:rFonts w:asciiTheme="minorEastAsia" w:hAnsiTheme="minorEastAsia" w:hint="eastAsia"/>
          <w:sz w:val="24"/>
          <w:szCs w:val="24"/>
        </w:rPr>
        <w:t>新闻发布会</w:t>
      </w:r>
      <w:r w:rsidR="008C250F">
        <w:rPr>
          <w:rFonts w:asciiTheme="minorEastAsia" w:hAnsiTheme="minorEastAsia"/>
          <w:sz w:val="24"/>
          <w:szCs w:val="24"/>
        </w:rPr>
        <w:t>5</w:t>
      </w:r>
      <w:r w:rsidRPr="000E723B">
        <w:rPr>
          <w:rFonts w:asciiTheme="minorEastAsia" w:hAnsiTheme="minorEastAsia" w:hint="eastAsia"/>
          <w:sz w:val="24"/>
          <w:szCs w:val="24"/>
        </w:rPr>
        <w:t>次</w:t>
      </w:r>
      <w:r w:rsidR="005235F8">
        <w:rPr>
          <w:rFonts w:asciiTheme="minorEastAsia" w:hAnsiTheme="minorEastAsia" w:hint="eastAsia"/>
          <w:sz w:val="24"/>
          <w:szCs w:val="24"/>
        </w:rPr>
        <w:t>。新疆生地所</w:t>
      </w:r>
      <w:r w:rsidR="009054F0" w:rsidRPr="000E723B">
        <w:rPr>
          <w:rFonts w:asciiTheme="minorEastAsia" w:hAnsiTheme="minorEastAsia" w:hint="eastAsia"/>
          <w:sz w:val="24"/>
          <w:szCs w:val="24"/>
        </w:rPr>
        <w:t>通过接受各级各类媒体采访，中央、地方主要媒体播发相关新闻</w:t>
      </w:r>
      <w:r w:rsidR="008C250F">
        <w:rPr>
          <w:rFonts w:asciiTheme="minorEastAsia" w:hAnsiTheme="minorEastAsia" w:hint="eastAsia"/>
          <w:sz w:val="24"/>
          <w:szCs w:val="24"/>
        </w:rPr>
        <w:t>三</w:t>
      </w:r>
      <w:r w:rsidR="005235F8">
        <w:rPr>
          <w:rFonts w:asciiTheme="minorEastAsia" w:hAnsiTheme="minorEastAsia" w:hint="eastAsia"/>
          <w:sz w:val="24"/>
          <w:szCs w:val="24"/>
        </w:rPr>
        <w:t>百余</w:t>
      </w:r>
      <w:r w:rsidR="009054F0" w:rsidRPr="000E723B">
        <w:rPr>
          <w:rFonts w:asciiTheme="minorEastAsia" w:hAnsiTheme="minorEastAsia" w:hint="eastAsia"/>
          <w:sz w:val="24"/>
          <w:szCs w:val="24"/>
        </w:rPr>
        <w:t>条。</w:t>
      </w:r>
    </w:p>
    <w:p w:rsidR="008C250F" w:rsidRDefault="008C250F" w:rsidP="000E723B">
      <w:pPr>
        <w:rPr>
          <w:rFonts w:asciiTheme="minorEastAsia" w:hAnsiTheme="minorEastAsia"/>
          <w:b/>
          <w:sz w:val="24"/>
          <w:szCs w:val="24"/>
        </w:rPr>
      </w:pPr>
    </w:p>
    <w:p w:rsidR="0077398B" w:rsidRPr="00A81A9B" w:rsidRDefault="0077398B" w:rsidP="000E723B">
      <w:pPr>
        <w:rPr>
          <w:rFonts w:asciiTheme="minorEastAsia" w:hAnsiTheme="minorEastAsia"/>
          <w:b/>
          <w:sz w:val="24"/>
          <w:szCs w:val="24"/>
        </w:rPr>
      </w:pPr>
      <w:r w:rsidRPr="00A81A9B">
        <w:rPr>
          <w:rFonts w:asciiTheme="minorEastAsia" w:hAnsiTheme="minorEastAsia" w:hint="eastAsia"/>
          <w:b/>
          <w:sz w:val="24"/>
          <w:szCs w:val="24"/>
        </w:rPr>
        <w:t>三、依申请公开信息情况</w:t>
      </w:r>
    </w:p>
    <w:p w:rsidR="0077398B" w:rsidRDefault="008C250F" w:rsidP="000E72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2022</w:t>
      </w:r>
      <w:r w:rsidR="0077398B" w:rsidRPr="000E723B">
        <w:rPr>
          <w:rFonts w:asciiTheme="minorEastAsia" w:hAnsiTheme="minorEastAsia" w:hint="eastAsia"/>
          <w:sz w:val="24"/>
          <w:szCs w:val="24"/>
        </w:rPr>
        <w:t>年，</w:t>
      </w:r>
      <w:r w:rsidR="00FC11DF" w:rsidRPr="000E723B">
        <w:rPr>
          <w:rFonts w:asciiTheme="minorEastAsia" w:hAnsiTheme="minorEastAsia" w:hint="eastAsia"/>
          <w:sz w:val="24"/>
          <w:szCs w:val="24"/>
        </w:rPr>
        <w:t>研究所未</w:t>
      </w:r>
      <w:r w:rsidR="0077398B" w:rsidRPr="000E723B">
        <w:rPr>
          <w:rFonts w:asciiTheme="minorEastAsia" w:hAnsiTheme="minorEastAsia" w:hint="eastAsia"/>
          <w:sz w:val="24"/>
          <w:szCs w:val="24"/>
        </w:rPr>
        <w:t>收到信息公开申请事项</w:t>
      </w:r>
      <w:r w:rsidR="00FC11DF" w:rsidRPr="000E723B">
        <w:rPr>
          <w:rFonts w:asciiTheme="minorEastAsia" w:hAnsiTheme="minorEastAsia" w:hint="eastAsia"/>
          <w:sz w:val="24"/>
          <w:szCs w:val="24"/>
        </w:rPr>
        <w:t>。</w:t>
      </w:r>
    </w:p>
    <w:p w:rsidR="008C250F" w:rsidRPr="000E723B" w:rsidRDefault="008C250F" w:rsidP="000E723B">
      <w:pPr>
        <w:rPr>
          <w:rFonts w:asciiTheme="minorEastAsia" w:hAnsiTheme="minorEastAsia"/>
          <w:sz w:val="24"/>
          <w:szCs w:val="24"/>
        </w:rPr>
      </w:pPr>
    </w:p>
    <w:p w:rsidR="0077398B" w:rsidRPr="00A81A9B" w:rsidRDefault="0077398B" w:rsidP="000E723B">
      <w:pPr>
        <w:rPr>
          <w:rFonts w:asciiTheme="minorEastAsia" w:hAnsiTheme="minorEastAsia"/>
          <w:b/>
          <w:sz w:val="24"/>
          <w:szCs w:val="24"/>
        </w:rPr>
      </w:pPr>
      <w:r w:rsidRPr="00A81A9B">
        <w:rPr>
          <w:rFonts w:asciiTheme="minorEastAsia" w:hAnsiTheme="minorEastAsia" w:hint="eastAsia"/>
          <w:b/>
          <w:sz w:val="24"/>
          <w:szCs w:val="24"/>
        </w:rPr>
        <w:t>四、存在的主要问题和改进措施</w:t>
      </w:r>
      <w:bookmarkStart w:id="0" w:name="_GoBack"/>
      <w:bookmarkEnd w:id="0"/>
    </w:p>
    <w:p w:rsidR="0077398B" w:rsidRPr="000E723B" w:rsidRDefault="00A40737" w:rsidP="000E72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无。</w:t>
      </w:r>
    </w:p>
    <w:sectPr w:rsidR="0077398B" w:rsidRPr="000E7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9C" w:rsidRDefault="00ED389C" w:rsidP="00FC11DF">
      <w:r>
        <w:separator/>
      </w:r>
    </w:p>
  </w:endnote>
  <w:endnote w:type="continuationSeparator" w:id="0">
    <w:p w:rsidR="00ED389C" w:rsidRDefault="00ED389C" w:rsidP="00FC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9C" w:rsidRDefault="00ED389C" w:rsidP="00FC11DF">
      <w:r>
        <w:separator/>
      </w:r>
    </w:p>
  </w:footnote>
  <w:footnote w:type="continuationSeparator" w:id="0">
    <w:p w:rsidR="00ED389C" w:rsidRDefault="00ED389C" w:rsidP="00FC1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8B"/>
    <w:rsid w:val="000468CF"/>
    <w:rsid w:val="00065253"/>
    <w:rsid w:val="000E723B"/>
    <w:rsid w:val="00102B7D"/>
    <w:rsid w:val="0015625A"/>
    <w:rsid w:val="002B253D"/>
    <w:rsid w:val="002B4E4B"/>
    <w:rsid w:val="002D703A"/>
    <w:rsid w:val="003100A6"/>
    <w:rsid w:val="00351465"/>
    <w:rsid w:val="00434934"/>
    <w:rsid w:val="004C7BA3"/>
    <w:rsid w:val="005235F8"/>
    <w:rsid w:val="005B6B50"/>
    <w:rsid w:val="006A5C6A"/>
    <w:rsid w:val="007247BD"/>
    <w:rsid w:val="0077398B"/>
    <w:rsid w:val="00780049"/>
    <w:rsid w:val="007812BB"/>
    <w:rsid w:val="00812438"/>
    <w:rsid w:val="0087459D"/>
    <w:rsid w:val="008960AF"/>
    <w:rsid w:val="008C250F"/>
    <w:rsid w:val="008C5EFF"/>
    <w:rsid w:val="009054F0"/>
    <w:rsid w:val="00A20E29"/>
    <w:rsid w:val="00A40737"/>
    <w:rsid w:val="00A77DB1"/>
    <w:rsid w:val="00A81A9B"/>
    <w:rsid w:val="00A8663F"/>
    <w:rsid w:val="00AA03DA"/>
    <w:rsid w:val="00AE72C8"/>
    <w:rsid w:val="00B33DF8"/>
    <w:rsid w:val="00C20297"/>
    <w:rsid w:val="00C400ED"/>
    <w:rsid w:val="00C4464E"/>
    <w:rsid w:val="00CE378F"/>
    <w:rsid w:val="00CF0222"/>
    <w:rsid w:val="00E33AFB"/>
    <w:rsid w:val="00ED389C"/>
    <w:rsid w:val="00F61DAB"/>
    <w:rsid w:val="00F83713"/>
    <w:rsid w:val="00FB465A"/>
    <w:rsid w:val="00FC11DF"/>
    <w:rsid w:val="00F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DD841"/>
  <w15:docId w15:val="{6B837448-48DE-458F-B9AE-13BA81C5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98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7398B"/>
    <w:rPr>
      <w:b/>
      <w:bCs/>
    </w:rPr>
  </w:style>
  <w:style w:type="paragraph" w:styleId="a5">
    <w:name w:val="header"/>
    <w:basedOn w:val="a"/>
    <w:link w:val="a6"/>
    <w:uiPriority w:val="99"/>
    <w:unhideWhenUsed/>
    <w:rsid w:val="00FC1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11D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1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1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蒋慧萍</dc:creator>
  <cp:keywords/>
  <dc:description/>
  <cp:lastModifiedBy>NTKO</cp:lastModifiedBy>
  <cp:revision>18</cp:revision>
  <dcterms:created xsi:type="dcterms:W3CDTF">2017-02-09T09:21:00Z</dcterms:created>
  <dcterms:modified xsi:type="dcterms:W3CDTF">2023-03-13T03:02:00Z</dcterms:modified>
</cp:coreProperties>
</file>